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892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31CED" w:rsidRPr="00827370">
        <w:rPr>
          <w:rFonts w:ascii="Times New Roman" w:hAnsi="Times New Roman"/>
          <w:sz w:val="24"/>
          <w:szCs w:val="24"/>
        </w:rPr>
        <w:t>02</w:t>
      </w:r>
      <w:r w:rsidR="00BA6A3E" w:rsidRPr="00827370">
        <w:rPr>
          <w:rFonts w:ascii="Times New Roman" w:hAnsi="Times New Roman"/>
          <w:sz w:val="24"/>
          <w:szCs w:val="24"/>
        </w:rPr>
        <w:t>0000</w:t>
      </w:r>
      <w:r w:rsidR="00A80945">
        <w:rPr>
          <w:rFonts w:ascii="Times New Roman" w:hAnsi="Times New Roman"/>
          <w:sz w:val="24"/>
          <w:szCs w:val="24"/>
        </w:rPr>
        <w:t>0</w:t>
      </w:r>
      <w:r w:rsidRPr="00827370">
        <w:rPr>
          <w:rFonts w:ascii="Times New Roman" w:hAnsi="Times New Roman"/>
          <w:sz w:val="24"/>
          <w:szCs w:val="24"/>
        </w:rPr>
        <w:t xml:space="preserve">  </w:t>
      </w:r>
      <w:r w:rsidR="00BA6A3E" w:rsidRPr="00827370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827370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31CED" w:rsidRPr="00827370">
        <w:rPr>
          <w:rFonts w:ascii="Times New Roman" w:hAnsi="Times New Roman"/>
          <w:sz w:val="24"/>
          <w:szCs w:val="24"/>
        </w:rPr>
        <w:t>02</w:t>
      </w:r>
      <w:r w:rsidR="00BA6A3E" w:rsidRPr="00827370">
        <w:rPr>
          <w:rFonts w:ascii="Times New Roman" w:hAnsi="Times New Roman"/>
          <w:sz w:val="24"/>
          <w:szCs w:val="24"/>
        </w:rPr>
        <w:t>1000</w:t>
      </w:r>
      <w:r w:rsidR="00A80945">
        <w:rPr>
          <w:rFonts w:ascii="Times New Roman" w:hAnsi="Times New Roman"/>
          <w:sz w:val="24"/>
          <w:szCs w:val="24"/>
        </w:rPr>
        <w:t>0</w:t>
      </w:r>
      <w:r w:rsidR="00BA6A3E" w:rsidRPr="00827370">
        <w:rPr>
          <w:rFonts w:ascii="Times New Roman" w:hAnsi="Times New Roman"/>
          <w:sz w:val="24"/>
          <w:szCs w:val="24"/>
        </w:rPr>
        <w:t xml:space="preserve">  </w:t>
      </w:r>
      <w:r w:rsidR="00BA6A3E" w:rsidRPr="00827370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530C29" w:rsidRPr="00530C29" w:rsidRDefault="00C039F1" w:rsidP="00C923FB">
      <w:pPr>
        <w:spacing w:after="0" w:line="240" w:lineRule="auto"/>
        <w:ind w:firstLine="425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6026">
        <w:rPr>
          <w:rFonts w:ascii="Times New Roman" w:hAnsi="Times New Roman"/>
          <w:sz w:val="24"/>
          <w:szCs w:val="24"/>
        </w:rPr>
        <w:t>0213112</w:t>
      </w:r>
      <w:r w:rsidRPr="00827370">
        <w:rPr>
          <w:rFonts w:ascii="Times New Roman" w:hAnsi="Times New Roman"/>
          <w:sz w:val="24"/>
          <w:szCs w:val="24"/>
        </w:rPr>
        <w:t xml:space="preserve">      </w:t>
      </w:r>
      <w:r w:rsidR="00AA08F1" w:rsidRPr="00827370">
        <w:rPr>
          <w:rFonts w:ascii="Times New Roman" w:hAnsi="Times New Roman"/>
          <w:sz w:val="24"/>
          <w:szCs w:val="24"/>
        </w:rPr>
        <w:t xml:space="preserve"> </w:t>
      </w:r>
      <w:r w:rsidR="00BA6A3E" w:rsidRPr="00827370">
        <w:rPr>
          <w:rFonts w:ascii="Times New Roman" w:hAnsi="Times New Roman"/>
          <w:sz w:val="24"/>
          <w:szCs w:val="24"/>
        </w:rPr>
        <w:t xml:space="preserve">  </w:t>
      </w:r>
      <w:r w:rsidR="00AA08F1" w:rsidRPr="00827370">
        <w:rPr>
          <w:rFonts w:ascii="Times New Roman" w:hAnsi="Times New Roman"/>
          <w:sz w:val="24"/>
          <w:szCs w:val="24"/>
        </w:rPr>
        <w:t>1040</w:t>
      </w:r>
      <w:r w:rsidRPr="00827370">
        <w:rPr>
          <w:rFonts w:ascii="Times New Roman" w:hAnsi="Times New Roman"/>
          <w:sz w:val="24"/>
          <w:szCs w:val="24"/>
        </w:rPr>
        <w:t xml:space="preserve">      </w:t>
      </w:r>
      <w:r w:rsidR="00530C29" w:rsidRPr="00530C29">
        <w:rPr>
          <w:rFonts w:ascii="Times New Roman" w:hAnsi="Times New Roman" w:cs="Times New Roman"/>
          <w:bCs/>
          <w:sz w:val="24"/>
          <w:szCs w:val="24"/>
          <w:u w:val="single"/>
        </w:rPr>
        <w:t>Заходи державної політики з питань дітей та їх соціального захисту</w:t>
      </w:r>
    </w:p>
    <w:p w:rsidR="00C039F1" w:rsidRPr="00BA6A3E" w:rsidRDefault="00C039F1" w:rsidP="00C923FB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213"/>
        <w:gridCol w:w="1985"/>
        <w:gridCol w:w="2126"/>
        <w:gridCol w:w="1567"/>
      </w:tblGrid>
      <w:tr w:rsidR="0089798A" w:rsidTr="00131540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131540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Pr="00DF4453" w:rsidRDefault="0089798A">
            <w:pPr>
              <w:jc w:val="center"/>
              <w:textAlignment w:val="baseline"/>
              <w:rPr>
                <w:sz w:val="24"/>
                <w:szCs w:val="24"/>
                <w:u w:val="single"/>
              </w:rPr>
            </w:pPr>
            <w:r w:rsidRPr="00DF4453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98A" w:rsidTr="00DF4453">
        <w:trPr>
          <w:trHeight w:val="7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F50CD8" w:rsidP="00F50CD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Pr="00DF4453" w:rsidRDefault="007E0A64" w:rsidP="00530C29">
            <w:pPr>
              <w:jc w:val="both"/>
              <w:textAlignment w:val="baseline"/>
              <w:rPr>
                <w:sz w:val="24"/>
                <w:szCs w:val="24"/>
              </w:rPr>
            </w:pPr>
            <w:r w:rsidRPr="00DF4453">
              <w:rPr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DF4453">
              <w:rPr>
                <w:snapToGrid w:val="0"/>
                <w:sz w:val="24"/>
                <w:szCs w:val="24"/>
                <w:u w:val="single"/>
              </w:rPr>
              <w:t>:</w:t>
            </w: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 w:rsidR="00530C29" w:rsidRPr="00530C29">
              <w:rPr>
                <w:snapToGrid w:val="0"/>
                <w:sz w:val="24"/>
                <w:szCs w:val="24"/>
              </w:rPr>
              <w:t>Створення умов для забезпечення прав дітей, у тому числі тих, які виховуються в сім’ях, які неспроможні або не бажають виконувати виховні функції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0A1892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0A1892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</w:tr>
      <w:tr w:rsidR="0089798A" w:rsidTr="00131540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0A1892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0A1892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4842" w:type="pct"/>
        <w:tblLook w:val="01E0"/>
      </w:tblPr>
      <w:tblGrid>
        <w:gridCol w:w="959"/>
        <w:gridCol w:w="5387"/>
        <w:gridCol w:w="9071"/>
      </w:tblGrid>
      <w:tr w:rsidR="0089798A" w:rsidTr="002B13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63CA3">
            <w:pPr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2B13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2B13E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6C5727" w:rsidP="006C5727">
            <w:pPr>
              <w:textAlignment w:val="baseline"/>
              <w:rPr>
                <w:szCs w:val="28"/>
              </w:rPr>
            </w:pPr>
            <w:r w:rsidRPr="00DF4453">
              <w:rPr>
                <w:sz w:val="24"/>
                <w:szCs w:val="24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AC7D1C" w:rsidP="00C923FB">
            <w:pPr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  <w:r w:rsidRPr="00AC7D1C">
              <w:rPr>
                <w:sz w:val="22"/>
                <w:szCs w:val="22"/>
              </w:rPr>
              <w:t xml:space="preserve">в тому, що фактична кількість дітей, які перебувають у складних життєвих обставинах  більша ніж очікувалось та  дітей-сиріт та дітей, позбавлених батьківського піклування, було влаштовано у прийомні сім'ї та дитячі будинки сімейного типу </w:t>
            </w:r>
            <w:r w:rsidR="0079470D" w:rsidRPr="00AC7D1C">
              <w:rPr>
                <w:sz w:val="22"/>
                <w:szCs w:val="22"/>
              </w:rPr>
              <w:t>менше</w:t>
            </w:r>
            <w:r w:rsidRPr="00AC7D1C">
              <w:rPr>
                <w:sz w:val="22"/>
                <w:szCs w:val="22"/>
              </w:rPr>
              <w:t xml:space="preserve"> ніж було заплановано.</w:t>
            </w:r>
            <w:r w:rsidR="0079470D">
              <w:rPr>
                <w:sz w:val="22"/>
                <w:szCs w:val="22"/>
              </w:rPr>
              <w:t xml:space="preserve"> </w:t>
            </w:r>
            <w:r w:rsidRPr="00AC7D1C">
              <w:rPr>
                <w:sz w:val="22"/>
                <w:szCs w:val="22"/>
              </w:rPr>
              <w:t xml:space="preserve">Тому не зважаючи на зменшення загальної  кількості дітей-сиріт та дітей, позбавлених батьківського піклування в районі, </w:t>
            </w:r>
            <w:r w:rsidR="0079470D">
              <w:rPr>
                <w:sz w:val="22"/>
                <w:szCs w:val="22"/>
              </w:rPr>
              <w:t>заплановані результати не досягнуто</w:t>
            </w:r>
            <w:r w:rsidRPr="00AC7D1C">
              <w:rPr>
                <w:sz w:val="22"/>
                <w:szCs w:val="22"/>
              </w:rPr>
              <w:t>.</w:t>
            </w:r>
            <w:r w:rsidR="0039113A">
              <w:rPr>
                <w:sz w:val="22"/>
                <w:szCs w:val="22"/>
              </w:rPr>
              <w:t xml:space="preserve"> Але м</w:t>
            </w:r>
            <w:r w:rsidR="0039113A" w:rsidRPr="0039113A">
              <w:rPr>
                <w:sz w:val="22"/>
                <w:szCs w:val="22"/>
              </w:rPr>
              <w:t>ета програми щодо забезпечення соціально-правового захисту дітей, в тому числі тих, які виховуються в сім’ях, які неспроможні або не бажають виконувати виховні функції та дітей, які проживають з особами, що замінують батьків досягнута.</w:t>
            </w: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69378A">
        <w:rPr>
          <w:rFonts w:ascii="Times New Roman" w:hAnsi="Times New Roman" w:cs="Times New Roman"/>
          <w:sz w:val="24"/>
          <w:szCs w:val="24"/>
          <w:u w:val="single"/>
        </w:rPr>
        <w:t>Руслан</w:t>
      </w:r>
      <w:r w:rsidRPr="007A08A8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741430">
        <w:rPr>
          <w:rFonts w:ascii="Times New Roman" w:hAnsi="Times New Roman" w:cs="Times New Roman"/>
          <w:sz w:val="24"/>
          <w:szCs w:val="24"/>
          <w:u w:val="single"/>
        </w:rPr>
        <w:t>ЕРЕМІЄНКО</w:t>
      </w:r>
      <w:r w:rsidRPr="007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7414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4F1FE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45641"/>
    <w:rsid w:val="00084CE3"/>
    <w:rsid w:val="000A1892"/>
    <w:rsid w:val="000F7A64"/>
    <w:rsid w:val="001037AB"/>
    <w:rsid w:val="00131540"/>
    <w:rsid w:val="001A06E1"/>
    <w:rsid w:val="001B6026"/>
    <w:rsid w:val="001C425E"/>
    <w:rsid w:val="001D3FC7"/>
    <w:rsid w:val="001E0BB5"/>
    <w:rsid w:val="001E2FAF"/>
    <w:rsid w:val="00214FFB"/>
    <w:rsid w:val="00291D44"/>
    <w:rsid w:val="002A09E7"/>
    <w:rsid w:val="002B13E8"/>
    <w:rsid w:val="002C4178"/>
    <w:rsid w:val="002F1497"/>
    <w:rsid w:val="00316127"/>
    <w:rsid w:val="00317AF0"/>
    <w:rsid w:val="00320786"/>
    <w:rsid w:val="00363CA3"/>
    <w:rsid w:val="0039113A"/>
    <w:rsid w:val="003C72E8"/>
    <w:rsid w:val="003D7018"/>
    <w:rsid w:val="004A02EF"/>
    <w:rsid w:val="004A6F15"/>
    <w:rsid w:val="004F1FE3"/>
    <w:rsid w:val="004F451B"/>
    <w:rsid w:val="00502F1C"/>
    <w:rsid w:val="00511665"/>
    <w:rsid w:val="0051296F"/>
    <w:rsid w:val="00530C29"/>
    <w:rsid w:val="00596FB0"/>
    <w:rsid w:val="005B0BD0"/>
    <w:rsid w:val="005D1F4F"/>
    <w:rsid w:val="005F412F"/>
    <w:rsid w:val="00600329"/>
    <w:rsid w:val="0063417C"/>
    <w:rsid w:val="006912E7"/>
    <w:rsid w:val="0069378A"/>
    <w:rsid w:val="00695A31"/>
    <w:rsid w:val="006C5727"/>
    <w:rsid w:val="006E3C56"/>
    <w:rsid w:val="00731CED"/>
    <w:rsid w:val="00741430"/>
    <w:rsid w:val="0079470D"/>
    <w:rsid w:val="007A08A8"/>
    <w:rsid w:val="007D3DC4"/>
    <w:rsid w:val="007E0A64"/>
    <w:rsid w:val="00827370"/>
    <w:rsid w:val="00853749"/>
    <w:rsid w:val="0089798A"/>
    <w:rsid w:val="00914375"/>
    <w:rsid w:val="00922BAE"/>
    <w:rsid w:val="00951DD9"/>
    <w:rsid w:val="009729B3"/>
    <w:rsid w:val="009B1623"/>
    <w:rsid w:val="009B2F92"/>
    <w:rsid w:val="009D5EB8"/>
    <w:rsid w:val="00A804BC"/>
    <w:rsid w:val="00A80945"/>
    <w:rsid w:val="00AA08F1"/>
    <w:rsid w:val="00AC7D1C"/>
    <w:rsid w:val="00B00610"/>
    <w:rsid w:val="00B034D8"/>
    <w:rsid w:val="00B11F05"/>
    <w:rsid w:val="00B5261A"/>
    <w:rsid w:val="00B73513"/>
    <w:rsid w:val="00B90B00"/>
    <w:rsid w:val="00B97EB4"/>
    <w:rsid w:val="00BA3444"/>
    <w:rsid w:val="00BA6A3E"/>
    <w:rsid w:val="00BC49A6"/>
    <w:rsid w:val="00BD12F7"/>
    <w:rsid w:val="00C039F1"/>
    <w:rsid w:val="00C22A1F"/>
    <w:rsid w:val="00C56370"/>
    <w:rsid w:val="00C57EB9"/>
    <w:rsid w:val="00C66840"/>
    <w:rsid w:val="00C710B8"/>
    <w:rsid w:val="00C814A0"/>
    <w:rsid w:val="00C923FB"/>
    <w:rsid w:val="00CA5645"/>
    <w:rsid w:val="00CE6230"/>
    <w:rsid w:val="00D14DFB"/>
    <w:rsid w:val="00D236E2"/>
    <w:rsid w:val="00D72B9F"/>
    <w:rsid w:val="00D9090C"/>
    <w:rsid w:val="00DB21BF"/>
    <w:rsid w:val="00DB2435"/>
    <w:rsid w:val="00DC07BD"/>
    <w:rsid w:val="00DC7B6A"/>
    <w:rsid w:val="00DD37F2"/>
    <w:rsid w:val="00DD467A"/>
    <w:rsid w:val="00DF4453"/>
    <w:rsid w:val="00E007AD"/>
    <w:rsid w:val="00E0329B"/>
    <w:rsid w:val="00E55B51"/>
    <w:rsid w:val="00EE29F6"/>
    <w:rsid w:val="00EE5F29"/>
    <w:rsid w:val="00F03319"/>
    <w:rsid w:val="00F37544"/>
    <w:rsid w:val="00F43E73"/>
    <w:rsid w:val="00F50CD8"/>
    <w:rsid w:val="00F530CF"/>
    <w:rsid w:val="00F7792D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68</cp:revision>
  <cp:lastPrinted>2020-03-19T06:12:00Z</cp:lastPrinted>
  <dcterms:created xsi:type="dcterms:W3CDTF">2018-05-25T07:22:00Z</dcterms:created>
  <dcterms:modified xsi:type="dcterms:W3CDTF">2020-03-26T13:33:00Z</dcterms:modified>
</cp:coreProperties>
</file>